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5C58FB" w:rsidRPr="00CB5154" w14:paraId="6E523DC1" w14:textId="77777777" w:rsidTr="00CB5154">
        <w:trPr>
          <w:trHeight w:val="283"/>
          <w:tblHeader/>
        </w:trPr>
        <w:tc>
          <w:tcPr>
            <w:tcW w:w="9962" w:type="dxa"/>
            <w:gridSpan w:val="2"/>
            <w:shd w:val="clear" w:color="auto" w:fill="D9D9D9" w:themeFill="background1" w:themeFillShade="D9"/>
            <w:vAlign w:val="center"/>
          </w:tcPr>
          <w:p w14:paraId="4DEBE8E3" w14:textId="5572B263" w:rsidR="005C58FB" w:rsidRPr="00CB5154" w:rsidRDefault="00A64161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INFORMACIÓN GENERAL DEL PLAN DE MEJORAMIENTO</w:t>
            </w:r>
          </w:p>
        </w:tc>
      </w:tr>
      <w:tr w:rsidR="005C58FB" w:rsidRPr="00CB5154" w14:paraId="7ADF9480" w14:textId="77777777" w:rsidTr="005C58FB">
        <w:tc>
          <w:tcPr>
            <w:tcW w:w="4981" w:type="dxa"/>
            <w:vAlign w:val="center"/>
          </w:tcPr>
          <w:p w14:paraId="3B34AC57" w14:textId="77777777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 xml:space="preserve">Proceso: </w:t>
            </w:r>
          </w:p>
        </w:tc>
        <w:tc>
          <w:tcPr>
            <w:tcW w:w="4981" w:type="dxa"/>
            <w:vAlign w:val="center"/>
          </w:tcPr>
          <w:p w14:paraId="6EC446DE" w14:textId="3C447C2F" w:rsidR="005C58FB" w:rsidRPr="00CB5154" w:rsidRDefault="00343A33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13E6F">
              <w:rPr>
                <w:rFonts w:ascii="Verdana" w:hAnsi="Verdana"/>
                <w:sz w:val="12"/>
                <w:szCs w:val="12"/>
              </w:rPr>
              <w:t>A201 Gestión del Talento Humano</w:t>
            </w:r>
          </w:p>
        </w:tc>
      </w:tr>
      <w:tr w:rsidR="00343A33" w:rsidRPr="00CB5154" w14:paraId="46C8DB77" w14:textId="77777777" w:rsidTr="005C58FB">
        <w:tc>
          <w:tcPr>
            <w:tcW w:w="4981" w:type="dxa"/>
            <w:vAlign w:val="center"/>
          </w:tcPr>
          <w:p w14:paraId="6E50FB64" w14:textId="77777777" w:rsidR="00343A33" w:rsidRPr="00CB5154" w:rsidRDefault="00343A33" w:rsidP="00343A33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Nombre de la mejora (plan de mejoramiento):</w:t>
            </w:r>
          </w:p>
        </w:tc>
        <w:tc>
          <w:tcPr>
            <w:tcW w:w="4981" w:type="dxa"/>
            <w:vAlign w:val="center"/>
          </w:tcPr>
          <w:p w14:paraId="33C92623" w14:textId="0BE95CD5" w:rsidR="00343A33" w:rsidRPr="00CB5154" w:rsidRDefault="00343A33" w:rsidP="00343A3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13E6F">
              <w:rPr>
                <w:rFonts w:ascii="Verdana" w:hAnsi="Verdana"/>
                <w:sz w:val="12"/>
                <w:szCs w:val="12"/>
              </w:rPr>
              <w:t>(A203) Plan de mejoramiento- Resolución 0312 del 2019</w:t>
            </w:r>
          </w:p>
        </w:tc>
      </w:tr>
      <w:tr w:rsidR="00343A33" w:rsidRPr="00CB5154" w14:paraId="73244E5D" w14:textId="77777777" w:rsidTr="005C58FB">
        <w:tc>
          <w:tcPr>
            <w:tcW w:w="4981" w:type="dxa"/>
            <w:vAlign w:val="center"/>
          </w:tcPr>
          <w:p w14:paraId="22983A66" w14:textId="77777777" w:rsidR="00343A33" w:rsidRPr="00CB5154" w:rsidRDefault="00343A33" w:rsidP="00343A33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Fecha formulación planes de mejoramiento</w:t>
            </w:r>
          </w:p>
        </w:tc>
        <w:tc>
          <w:tcPr>
            <w:tcW w:w="4981" w:type="dxa"/>
            <w:vAlign w:val="center"/>
          </w:tcPr>
          <w:p w14:paraId="4505308C" w14:textId="5F9AB523" w:rsidR="00343A33" w:rsidRPr="00CB5154" w:rsidRDefault="00343A33" w:rsidP="00343A3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13E6F">
              <w:rPr>
                <w:rFonts w:ascii="Verdana" w:hAnsi="Verdana"/>
                <w:sz w:val="12"/>
                <w:szCs w:val="12"/>
              </w:rPr>
              <w:t>5/03/2025</w:t>
            </w:r>
          </w:p>
        </w:tc>
      </w:tr>
      <w:tr w:rsidR="00343A33" w:rsidRPr="00CB5154" w14:paraId="59F61789" w14:textId="77777777" w:rsidTr="005C58FB">
        <w:tc>
          <w:tcPr>
            <w:tcW w:w="4981" w:type="dxa"/>
            <w:vAlign w:val="center"/>
          </w:tcPr>
          <w:p w14:paraId="36662BEC" w14:textId="4B3D2B61" w:rsidR="00343A33" w:rsidRPr="00CB5154" w:rsidRDefault="00343A33" w:rsidP="00343A33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Fuente del Plan de Mejoramiento</w:t>
            </w:r>
          </w:p>
        </w:tc>
        <w:tc>
          <w:tcPr>
            <w:tcW w:w="4981" w:type="dxa"/>
            <w:vAlign w:val="center"/>
          </w:tcPr>
          <w:p w14:paraId="08AFC3C5" w14:textId="5B064CF5" w:rsidR="00343A33" w:rsidRPr="00CB5154" w:rsidRDefault="00343A33" w:rsidP="00343A3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13E6F">
              <w:rPr>
                <w:rFonts w:ascii="Verdana" w:hAnsi="Verdana"/>
                <w:sz w:val="12"/>
                <w:szCs w:val="12"/>
              </w:rPr>
              <w:t>Autoevaluación / Análisis de datos</w:t>
            </w:r>
          </w:p>
        </w:tc>
      </w:tr>
      <w:tr w:rsidR="00343A33" w:rsidRPr="00CB5154" w14:paraId="08881C63" w14:textId="77777777" w:rsidTr="005C58FB">
        <w:tc>
          <w:tcPr>
            <w:tcW w:w="4981" w:type="dxa"/>
            <w:vAlign w:val="center"/>
          </w:tcPr>
          <w:p w14:paraId="5888D9A6" w14:textId="67FDCF61" w:rsidR="00343A33" w:rsidRPr="00CB5154" w:rsidRDefault="00343A33" w:rsidP="00343A33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 xml:space="preserve">Situación que genera el plan de mejoramiento </w:t>
            </w:r>
          </w:p>
        </w:tc>
        <w:tc>
          <w:tcPr>
            <w:tcW w:w="4981" w:type="dxa"/>
            <w:vAlign w:val="center"/>
          </w:tcPr>
          <w:p w14:paraId="180B71C5" w14:textId="77777777" w:rsidR="00343A33" w:rsidRPr="00CB5154" w:rsidRDefault="00343A33" w:rsidP="00343A33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189904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B51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Pr="00CB5154">
              <w:rPr>
                <w:rFonts w:ascii="Verdana" w:hAnsi="Verdana"/>
                <w:sz w:val="16"/>
                <w:szCs w:val="16"/>
              </w:rPr>
              <w:t>Hallazgo</w:t>
            </w:r>
          </w:p>
          <w:p w14:paraId="59557D26" w14:textId="44390997" w:rsidR="00343A33" w:rsidRPr="00CB5154" w:rsidRDefault="00343A33" w:rsidP="00343A33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12027893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  <w:r w:rsidRPr="00CB5154">
              <w:rPr>
                <w:rFonts w:ascii="Verdana" w:hAnsi="Verdana"/>
                <w:sz w:val="16"/>
                <w:szCs w:val="16"/>
              </w:rPr>
              <w:t>No conformidad</w:t>
            </w:r>
          </w:p>
          <w:p w14:paraId="593A4C24" w14:textId="77777777" w:rsidR="00343A33" w:rsidRPr="00CB5154" w:rsidRDefault="00343A33" w:rsidP="00343A33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206213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B51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Pr="00CB5154">
              <w:rPr>
                <w:rFonts w:ascii="Verdana" w:hAnsi="Verdana"/>
                <w:sz w:val="16"/>
                <w:szCs w:val="16"/>
              </w:rPr>
              <w:t>Observación</w:t>
            </w:r>
          </w:p>
          <w:p w14:paraId="48C0AF3B" w14:textId="079E9E31" w:rsidR="00343A33" w:rsidRPr="00CB5154" w:rsidRDefault="00343A33" w:rsidP="00343A33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625624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B51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Pr="00CB5154">
              <w:rPr>
                <w:rFonts w:ascii="Verdana" w:hAnsi="Verdana"/>
                <w:sz w:val="16"/>
                <w:szCs w:val="16"/>
              </w:rPr>
              <w:t>Recomendación</w:t>
            </w:r>
          </w:p>
          <w:p w14:paraId="46537825" w14:textId="55E8EEDC" w:rsidR="00343A33" w:rsidRPr="00CB5154" w:rsidRDefault="00343A33" w:rsidP="00343A33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298350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B51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Pr="00CB5154">
              <w:rPr>
                <w:rFonts w:ascii="Verdana" w:hAnsi="Verdana"/>
                <w:sz w:val="16"/>
                <w:szCs w:val="16"/>
              </w:rPr>
              <w:t>Oportunidad de Mejora</w:t>
            </w:r>
          </w:p>
          <w:p w14:paraId="5C9D4E10" w14:textId="77777777" w:rsidR="00343A33" w:rsidRPr="00CB5154" w:rsidRDefault="00343A33" w:rsidP="00343A3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69FE20C8" w14:textId="77777777" w:rsidR="00343A33" w:rsidRPr="00343A33" w:rsidRDefault="00343A33" w:rsidP="00343A33">
            <w:pPr>
              <w:jc w:val="both"/>
              <w:rPr>
                <w:rFonts w:ascii="Verdana" w:hAnsi="Verdana"/>
                <w:i/>
                <w:iCs/>
                <w:sz w:val="12"/>
                <w:szCs w:val="12"/>
              </w:rPr>
            </w:pPr>
            <w:r w:rsidRPr="00343A33">
              <w:rPr>
                <w:rFonts w:ascii="Verdana" w:hAnsi="Verdana"/>
                <w:i/>
                <w:iCs/>
                <w:sz w:val="12"/>
                <w:szCs w:val="12"/>
              </w:rPr>
              <w:t>Omisión de la rendición de cuentas al interior de la entidad, a quienes se les</w:t>
            </w:r>
          </w:p>
          <w:p w14:paraId="553C81EE" w14:textId="77777777" w:rsidR="00343A33" w:rsidRPr="00343A33" w:rsidRDefault="00343A33" w:rsidP="00343A33">
            <w:pPr>
              <w:jc w:val="both"/>
              <w:rPr>
                <w:rFonts w:ascii="Verdana" w:hAnsi="Verdana"/>
                <w:i/>
                <w:iCs/>
                <w:sz w:val="12"/>
                <w:szCs w:val="12"/>
              </w:rPr>
            </w:pPr>
            <w:r w:rsidRPr="00343A33">
              <w:rPr>
                <w:rFonts w:ascii="Verdana" w:hAnsi="Verdana"/>
                <w:i/>
                <w:iCs/>
                <w:sz w:val="12"/>
                <w:szCs w:val="12"/>
              </w:rPr>
              <w:t>hayan delegado responsabilidades en el Sistema de Gestión de la Seguridad</w:t>
            </w:r>
          </w:p>
          <w:p w14:paraId="0D51692C" w14:textId="77777777" w:rsidR="00343A33" w:rsidRPr="00343A33" w:rsidRDefault="00343A33" w:rsidP="00343A33">
            <w:pPr>
              <w:jc w:val="both"/>
              <w:rPr>
                <w:rFonts w:ascii="Verdana" w:hAnsi="Verdana"/>
                <w:i/>
                <w:iCs/>
                <w:sz w:val="12"/>
                <w:szCs w:val="12"/>
              </w:rPr>
            </w:pPr>
            <w:r w:rsidRPr="00343A33">
              <w:rPr>
                <w:rFonts w:ascii="Verdana" w:hAnsi="Verdana"/>
                <w:i/>
                <w:iCs/>
                <w:sz w:val="12"/>
                <w:szCs w:val="12"/>
              </w:rPr>
              <w:t>y Salud en el Trabajo (SG- SST) y tienen la obligación de rendir cuentas</w:t>
            </w:r>
          </w:p>
          <w:p w14:paraId="1512AD1E" w14:textId="073C6B12" w:rsidR="00343A33" w:rsidRPr="00CB5154" w:rsidRDefault="00343A33" w:rsidP="00343A33">
            <w:pPr>
              <w:jc w:val="both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343A33">
              <w:rPr>
                <w:rFonts w:ascii="Verdana" w:hAnsi="Verdana"/>
                <w:i/>
                <w:iCs/>
                <w:sz w:val="12"/>
                <w:szCs w:val="12"/>
              </w:rPr>
              <w:t>internamente en relación con su desempeño</w:t>
            </w:r>
            <w:r w:rsidRPr="00343A33">
              <w:rPr>
                <w:rFonts w:ascii="Verdana" w:hAnsi="Verdana"/>
                <w:i/>
                <w:iCs/>
                <w:sz w:val="16"/>
                <w:szCs w:val="16"/>
              </w:rPr>
              <w:t>.</w:t>
            </w:r>
          </w:p>
        </w:tc>
      </w:tr>
    </w:tbl>
    <w:p w14:paraId="1473D810" w14:textId="77777777" w:rsidR="005C58FB" w:rsidRPr="00CB5154" w:rsidRDefault="005C58FB" w:rsidP="00293097">
      <w:pPr>
        <w:spacing w:after="0"/>
        <w:rPr>
          <w:rFonts w:ascii="Verdana" w:hAnsi="Verdana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64161" w:rsidRPr="00CB5154" w14:paraId="04F19B07" w14:textId="77777777" w:rsidTr="00CB5154">
        <w:trPr>
          <w:trHeight w:val="283"/>
          <w:tblHeader/>
        </w:trPr>
        <w:tc>
          <w:tcPr>
            <w:tcW w:w="9962" w:type="dxa"/>
            <w:shd w:val="clear" w:color="auto" w:fill="D9D9D9" w:themeFill="background1" w:themeFillShade="D9"/>
            <w:vAlign w:val="center"/>
          </w:tcPr>
          <w:p w14:paraId="21DF0C8F" w14:textId="2CF54868" w:rsidR="00A64161" w:rsidRPr="00CB5154" w:rsidRDefault="00F6244D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 xml:space="preserve">ANÁLISIS DE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PERTINENCIA DE FORMULACIÓN DEL PLAN DE MEJORAMIENTO / ANÁLISIS DE </w:t>
            </w: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CAUSAS</w:t>
            </w:r>
          </w:p>
        </w:tc>
      </w:tr>
      <w:tr w:rsidR="00A64161" w:rsidRPr="00CB5154" w14:paraId="0FEA42C6" w14:textId="77777777" w:rsidTr="0071378F">
        <w:tc>
          <w:tcPr>
            <w:tcW w:w="9962" w:type="dxa"/>
          </w:tcPr>
          <w:p w14:paraId="7F273C8C" w14:textId="77777777" w:rsidR="001913D2" w:rsidRDefault="001913D2" w:rsidP="00343A33">
            <w:pPr>
              <w:jc w:val="both"/>
              <w:rPr>
                <w:rFonts w:ascii="Verdana" w:hAnsi="Verdana"/>
                <w:sz w:val="12"/>
                <w:szCs w:val="12"/>
              </w:rPr>
            </w:pPr>
          </w:p>
          <w:p w14:paraId="36D2D930" w14:textId="1D37C257" w:rsidR="00A64161" w:rsidRDefault="00343A33" w:rsidP="00343A33">
            <w:pPr>
              <w:jc w:val="both"/>
              <w:rPr>
                <w:rFonts w:ascii="Verdana" w:hAnsi="Verdana"/>
                <w:sz w:val="12"/>
                <w:szCs w:val="12"/>
              </w:rPr>
            </w:pPr>
            <w:r>
              <w:rPr>
                <w:rFonts w:ascii="Verdana" w:hAnsi="Verdana"/>
                <w:sz w:val="12"/>
                <w:szCs w:val="12"/>
              </w:rPr>
              <w:t>L</w:t>
            </w:r>
            <w:r w:rsidRPr="00343A33">
              <w:rPr>
                <w:rFonts w:ascii="Verdana" w:hAnsi="Verdana"/>
                <w:sz w:val="12"/>
                <w:szCs w:val="12"/>
              </w:rPr>
              <w:t>a falta de sensibilización sobre la importancia de la rendición de cuentas contribuye</w:t>
            </w:r>
            <w:r w:rsidRPr="00343A33">
              <w:rPr>
                <w:rFonts w:ascii="Verdana" w:hAnsi="Verdana"/>
                <w:sz w:val="12"/>
                <w:szCs w:val="12"/>
              </w:rPr>
              <w:t xml:space="preserve"> a esta omisión. </w:t>
            </w:r>
            <w:r>
              <w:rPr>
                <w:rFonts w:ascii="Verdana" w:hAnsi="Verdana"/>
                <w:sz w:val="12"/>
                <w:szCs w:val="12"/>
              </w:rPr>
              <w:t xml:space="preserve">Así </w:t>
            </w:r>
            <w:r w:rsidRPr="00343A33">
              <w:rPr>
                <w:rFonts w:ascii="Verdana" w:hAnsi="Verdana"/>
                <w:sz w:val="12"/>
                <w:szCs w:val="12"/>
              </w:rPr>
              <w:t>mismo, la baja priorización del SG-SST dentro de la entidad generan un entorno donde el cumplimiento de estas obligaciones no es exigido ni monitoreado de manera efectiva.</w:t>
            </w:r>
          </w:p>
          <w:p w14:paraId="2C72299E" w14:textId="77777777" w:rsidR="00343A33" w:rsidRPr="00343A33" w:rsidRDefault="00343A33" w:rsidP="00343A33">
            <w:pPr>
              <w:jc w:val="both"/>
              <w:rPr>
                <w:rFonts w:ascii="Verdana" w:hAnsi="Verdana"/>
                <w:sz w:val="12"/>
                <w:szCs w:val="12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622"/>
              <w:gridCol w:w="1622"/>
              <w:gridCol w:w="1623"/>
              <w:gridCol w:w="1623"/>
              <w:gridCol w:w="1623"/>
              <w:gridCol w:w="1623"/>
            </w:tblGrid>
            <w:tr w:rsidR="00A64161" w:rsidRPr="00CB5154" w14:paraId="1832B039" w14:textId="77777777" w:rsidTr="001913D2">
              <w:trPr>
                <w:trHeight w:val="283"/>
              </w:trPr>
              <w:tc>
                <w:tcPr>
                  <w:tcW w:w="9736" w:type="dxa"/>
                  <w:gridSpan w:val="6"/>
                  <w:shd w:val="clear" w:color="auto" w:fill="D9D9D9" w:themeFill="background1" w:themeFillShade="D9"/>
                  <w:vAlign w:val="center"/>
                </w:tcPr>
                <w:p w14:paraId="0AFFF3A5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  <w:t>ANÁLISIS DE CAUSAS – CINCO PORQUÉ</w:t>
                  </w:r>
                </w:p>
              </w:tc>
            </w:tr>
            <w:tr w:rsidR="00A64161" w:rsidRPr="00CB5154" w14:paraId="6F7902DB" w14:textId="77777777" w:rsidTr="001913D2">
              <w:trPr>
                <w:trHeight w:val="283"/>
              </w:trPr>
              <w:tc>
                <w:tcPr>
                  <w:tcW w:w="1622" w:type="dxa"/>
                  <w:shd w:val="clear" w:color="auto" w:fill="D9D9D9" w:themeFill="background1" w:themeFillShade="D9"/>
                  <w:vAlign w:val="center"/>
                </w:tcPr>
                <w:p w14:paraId="6B9F45C8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1622" w:type="dxa"/>
                  <w:shd w:val="clear" w:color="auto" w:fill="D9D9D9" w:themeFill="background1" w:themeFillShade="D9"/>
                  <w:vAlign w:val="center"/>
                </w:tcPr>
                <w:p w14:paraId="58450A02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6B9DCE68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20046A43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646D5731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51B6DE3F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  <w:t>¿Por qué?</w:t>
                  </w:r>
                </w:p>
              </w:tc>
            </w:tr>
            <w:tr w:rsidR="00A64161" w:rsidRPr="00CB5154" w14:paraId="6CF6CA0D" w14:textId="77777777" w:rsidTr="001913D2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106F81F3" w14:textId="3FDA41ED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Medio Ambiente</w:t>
                  </w:r>
                </w:p>
              </w:tc>
              <w:tc>
                <w:tcPr>
                  <w:tcW w:w="1622" w:type="dxa"/>
                  <w:vAlign w:val="center"/>
                </w:tcPr>
                <w:p w14:paraId="20D8FA75" w14:textId="6C553409" w:rsidR="00A64161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3F0D104E" w14:textId="340B6937" w:rsidR="00A64161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733743D8" w14:textId="16373290" w:rsidR="00A64161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2A32A88F" w14:textId="13FF0964" w:rsidR="00A64161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74794FC9" w14:textId="5C59ADEC" w:rsidR="00A64161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1913D2" w:rsidRPr="00CB5154" w14:paraId="7B7225AD" w14:textId="77777777" w:rsidTr="001913D2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52B254A0" w14:textId="278C82D7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Métodos </w:t>
                  </w:r>
                </w:p>
              </w:tc>
              <w:tc>
                <w:tcPr>
                  <w:tcW w:w="1622" w:type="dxa"/>
                  <w:vAlign w:val="center"/>
                </w:tcPr>
                <w:p w14:paraId="1E655A5D" w14:textId="53A672AD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31486C44" w14:textId="338A339C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426E354F" w14:textId="57EABC91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18FFF1EA" w14:textId="6350D8CC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2DF06C29" w14:textId="2F99E6F2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1913D2" w:rsidRPr="00CB5154" w14:paraId="18A07658" w14:textId="77777777" w:rsidTr="001913D2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651C544F" w14:textId="40766741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Maquinas</w:t>
                  </w:r>
                </w:p>
              </w:tc>
              <w:tc>
                <w:tcPr>
                  <w:tcW w:w="1622" w:type="dxa"/>
                  <w:vAlign w:val="center"/>
                </w:tcPr>
                <w:p w14:paraId="0ADB3B49" w14:textId="3E3DADC7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177E182B" w14:textId="5F40794B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5B71E962" w14:textId="477A0F75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3C13448C" w14:textId="30AFD3D8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4A397092" w14:textId="645EE53A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1913D2" w:rsidRPr="00CB5154" w14:paraId="35F2BA19" w14:textId="77777777" w:rsidTr="001913D2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5EE8D79F" w14:textId="11CAD60A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Mano de Obra</w:t>
                  </w:r>
                </w:p>
              </w:tc>
              <w:tc>
                <w:tcPr>
                  <w:tcW w:w="1622" w:type="dxa"/>
                  <w:vAlign w:val="center"/>
                </w:tcPr>
                <w:p w14:paraId="25A4DDCF" w14:textId="77716AF2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E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l personal encargado del SG-SST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en la vigencia auditada 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no cumplió con su obligación de reportar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el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 desempeño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 del Proceso</w:t>
                  </w:r>
                </w:p>
              </w:tc>
              <w:tc>
                <w:tcPr>
                  <w:tcW w:w="1623" w:type="dxa"/>
                  <w:vAlign w:val="center"/>
                </w:tcPr>
                <w:p w14:paraId="40DE0905" w14:textId="2851CAB9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o se había capacitado adecuadamente a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los servidores y contratistas 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sobre la importancia y obligatoriedad de este procedimiento.</w:t>
                  </w:r>
                </w:p>
              </w:tc>
              <w:tc>
                <w:tcPr>
                  <w:tcW w:w="1623" w:type="dxa"/>
                  <w:vAlign w:val="center"/>
                </w:tcPr>
                <w:p w14:paraId="210CCED9" w14:textId="61BAB23F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o se destinaron los recursos necesarios para la formación y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toma de conciencia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 en materia de rendición de cuentas dentro del SG-SST.</w:t>
                  </w:r>
                </w:p>
              </w:tc>
              <w:tc>
                <w:tcPr>
                  <w:tcW w:w="1623" w:type="dxa"/>
                  <w:vAlign w:val="center"/>
                </w:tcPr>
                <w:p w14:paraId="03681FFF" w14:textId="6C111E2B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-------------------------</w:t>
                  </w:r>
                </w:p>
              </w:tc>
              <w:tc>
                <w:tcPr>
                  <w:tcW w:w="1623" w:type="dxa"/>
                  <w:vAlign w:val="center"/>
                </w:tcPr>
                <w:p w14:paraId="4CA01FDA" w14:textId="13C6BDDB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-------------------------</w:t>
                  </w:r>
                </w:p>
              </w:tc>
            </w:tr>
            <w:tr w:rsidR="001913D2" w:rsidRPr="00CB5154" w14:paraId="0CF82357" w14:textId="77777777" w:rsidTr="001913D2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3BDA2AFF" w14:textId="11A26CAB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Materiales</w:t>
                  </w:r>
                </w:p>
              </w:tc>
              <w:tc>
                <w:tcPr>
                  <w:tcW w:w="1622" w:type="dxa"/>
                  <w:vAlign w:val="center"/>
                </w:tcPr>
                <w:p w14:paraId="3BB05147" w14:textId="01F9532B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762AE60F" w14:textId="54F83CCF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66C8C269" w14:textId="5241C723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3ED724D0" w14:textId="408176D0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5EAC2444" w14:textId="41B7CF05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1913D2" w:rsidRPr="00CB5154" w14:paraId="366938C7" w14:textId="77777777" w:rsidTr="001913D2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267083E5" w14:textId="07C0728D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Mediciones</w:t>
                  </w:r>
                </w:p>
              </w:tc>
              <w:tc>
                <w:tcPr>
                  <w:tcW w:w="1622" w:type="dxa"/>
                  <w:vAlign w:val="center"/>
                </w:tcPr>
                <w:p w14:paraId="4580A003" w14:textId="438DDB44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7287794A" w14:textId="3421A17C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524502CB" w14:textId="093CED77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3C8909C7" w14:textId="016E926D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7048DD93" w14:textId="09F408D0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1913D2" w:rsidRPr="00CB5154" w14:paraId="2FC39B0B" w14:textId="77777777" w:rsidTr="001913D2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5AD83EB2" w14:textId="7BD71C22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Mantenimiento</w:t>
                  </w:r>
                </w:p>
              </w:tc>
              <w:tc>
                <w:tcPr>
                  <w:tcW w:w="1622" w:type="dxa"/>
                  <w:vAlign w:val="center"/>
                </w:tcPr>
                <w:p w14:paraId="34EA1F3C" w14:textId="7202C34A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14BD2235" w14:textId="6F0AEE45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36D603D3" w14:textId="1163C362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4B5D94D0" w14:textId="3B4B32E3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6022BD43" w14:textId="4EEBEF5A" w:rsidR="001913D2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A64161" w:rsidRPr="00CB5154" w14:paraId="3B51B50B" w14:textId="77777777" w:rsidTr="001913D2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7B12F073" w14:textId="24AA99CB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Administración </w:t>
                  </w:r>
                </w:p>
              </w:tc>
              <w:tc>
                <w:tcPr>
                  <w:tcW w:w="1622" w:type="dxa"/>
                  <w:vAlign w:val="center"/>
                </w:tcPr>
                <w:p w14:paraId="209F6623" w14:textId="4A0822A0" w:rsidR="00A64161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o se estableció un procedimiento administrativo claro para garantizar el cumplimiento de esta obligación.</w:t>
                  </w:r>
                </w:p>
              </w:tc>
              <w:tc>
                <w:tcPr>
                  <w:tcW w:w="1623" w:type="dxa"/>
                  <w:vAlign w:val="center"/>
                </w:tcPr>
                <w:p w14:paraId="1E1E1805" w14:textId="0807F58E" w:rsidR="00A64161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o se definieron lineamientos específicos dentro del sistema de gestión documental y seguimiento de responsabilidades.</w:t>
                  </w:r>
                </w:p>
              </w:tc>
              <w:tc>
                <w:tcPr>
                  <w:tcW w:w="1623" w:type="dxa"/>
                  <w:vAlign w:val="center"/>
                </w:tcPr>
                <w:p w14:paraId="038C405A" w14:textId="19742F96" w:rsidR="00A64161" w:rsidRPr="00CB5154" w:rsidRDefault="001913D2" w:rsidP="001913D2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o se asignaron roles y responsabilidades claras en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el 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control de la rendición de cuentas dentro del SG-SST.</w:t>
                  </w:r>
                </w:p>
              </w:tc>
              <w:tc>
                <w:tcPr>
                  <w:tcW w:w="1623" w:type="dxa"/>
                  <w:vAlign w:val="center"/>
                </w:tcPr>
                <w:p w14:paraId="368D6994" w14:textId="0960055E" w:rsidR="00A64161" w:rsidRPr="00CB5154" w:rsidRDefault="001913D2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-------------------------</w:t>
                  </w:r>
                </w:p>
              </w:tc>
              <w:tc>
                <w:tcPr>
                  <w:tcW w:w="1623" w:type="dxa"/>
                  <w:vAlign w:val="center"/>
                </w:tcPr>
                <w:p w14:paraId="6A182509" w14:textId="59A15F14" w:rsidR="00A64161" w:rsidRPr="00CB5154" w:rsidRDefault="001913D2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------------------------</w:t>
                  </w:r>
                </w:p>
              </w:tc>
            </w:tr>
          </w:tbl>
          <w:p w14:paraId="6CC98BAA" w14:textId="77777777" w:rsidR="00A64161" w:rsidRPr="00CB5154" w:rsidRDefault="00A64161" w:rsidP="00293097">
            <w:pPr>
              <w:rPr>
                <w:rFonts w:ascii="Verdana" w:hAnsi="Verdana"/>
                <w:sz w:val="16"/>
                <w:szCs w:val="16"/>
              </w:rPr>
            </w:pPr>
          </w:p>
          <w:p w14:paraId="28F6676B" w14:textId="6173A1F7" w:rsidR="00A64161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Documentar las observaciones generadas en la mesa de trabajo</w:t>
            </w:r>
          </w:p>
        </w:tc>
      </w:tr>
    </w:tbl>
    <w:p w14:paraId="2D424FC6" w14:textId="77777777" w:rsidR="005C58FB" w:rsidRPr="00CB5154" w:rsidRDefault="005C58FB" w:rsidP="00293097">
      <w:pPr>
        <w:spacing w:after="0"/>
        <w:rPr>
          <w:rFonts w:ascii="Verdana" w:hAnsi="Verdana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64161" w:rsidRPr="00CB5154" w14:paraId="68DC1844" w14:textId="77777777" w:rsidTr="00CB5154">
        <w:trPr>
          <w:trHeight w:val="283"/>
          <w:tblHeader/>
        </w:trPr>
        <w:tc>
          <w:tcPr>
            <w:tcW w:w="9962" w:type="dxa"/>
            <w:shd w:val="clear" w:color="auto" w:fill="D9D9D9" w:themeFill="background1" w:themeFillShade="D9"/>
            <w:vAlign w:val="center"/>
          </w:tcPr>
          <w:p w14:paraId="08315D7C" w14:textId="7B19F3D8" w:rsidR="00A64161" w:rsidRPr="00CB5154" w:rsidRDefault="00A64161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ACCIONES PLAN DE MEJORAMIENTO</w:t>
            </w:r>
          </w:p>
        </w:tc>
      </w:tr>
      <w:tr w:rsidR="00A64161" w:rsidRPr="00CB5154" w14:paraId="4A1EE7D3" w14:textId="77777777" w:rsidTr="007B1F5D">
        <w:tc>
          <w:tcPr>
            <w:tcW w:w="9962" w:type="dxa"/>
          </w:tcPr>
          <w:p w14:paraId="5F543C14" w14:textId="0C313B94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Corrección</w:t>
            </w:r>
            <w:r w:rsidR="006E527B" w:rsidRPr="00CB5154">
              <w:rPr>
                <w:rStyle w:val="Refdenotaalpie"/>
                <w:rFonts w:ascii="Verdana" w:hAnsi="Verdana" w:cstheme="minorHAnsi"/>
                <w:b/>
                <w:sz w:val="16"/>
                <w:szCs w:val="16"/>
              </w:rPr>
              <w:footnoteReference w:id="1"/>
            </w:r>
          </w:p>
          <w:p w14:paraId="3D91B25E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2038"/>
              <w:gridCol w:w="2087"/>
              <w:gridCol w:w="1917"/>
              <w:gridCol w:w="1918"/>
              <w:gridCol w:w="1776"/>
            </w:tblGrid>
            <w:tr w:rsidR="00A64161" w:rsidRPr="00CB5154" w14:paraId="6991F338" w14:textId="77777777" w:rsidTr="0034400A">
              <w:trPr>
                <w:trHeight w:val="283"/>
              </w:trPr>
              <w:tc>
                <w:tcPr>
                  <w:tcW w:w="2039" w:type="dxa"/>
                  <w:shd w:val="clear" w:color="auto" w:fill="D9D9D9" w:themeFill="background1" w:themeFillShade="D9"/>
                  <w:vAlign w:val="center"/>
                </w:tcPr>
                <w:p w14:paraId="19749798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Corrección Propuesta</w:t>
                  </w:r>
                </w:p>
              </w:tc>
              <w:tc>
                <w:tcPr>
                  <w:tcW w:w="2087" w:type="dxa"/>
                  <w:shd w:val="clear" w:color="auto" w:fill="D9D9D9" w:themeFill="background1" w:themeFillShade="D9"/>
                  <w:vAlign w:val="center"/>
                </w:tcPr>
                <w:p w14:paraId="28E854B9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 xml:space="preserve">Responsable de la corrección </w:t>
                  </w:r>
                </w:p>
              </w:tc>
              <w:tc>
                <w:tcPr>
                  <w:tcW w:w="1918" w:type="dxa"/>
                  <w:shd w:val="clear" w:color="auto" w:fill="D9D9D9" w:themeFill="background1" w:themeFillShade="D9"/>
                  <w:vAlign w:val="center"/>
                </w:tcPr>
                <w:p w14:paraId="74070104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 de Inicio</w:t>
                  </w:r>
                </w:p>
              </w:tc>
              <w:tc>
                <w:tcPr>
                  <w:tcW w:w="1918" w:type="dxa"/>
                  <w:shd w:val="clear" w:color="auto" w:fill="D9D9D9" w:themeFill="background1" w:themeFillShade="D9"/>
                  <w:vAlign w:val="center"/>
                </w:tcPr>
                <w:p w14:paraId="4BBEDF0D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 Fin</w:t>
                  </w:r>
                </w:p>
              </w:tc>
              <w:tc>
                <w:tcPr>
                  <w:tcW w:w="1776" w:type="dxa"/>
                  <w:shd w:val="clear" w:color="auto" w:fill="D9D9D9" w:themeFill="background1" w:themeFillShade="D9"/>
                  <w:vAlign w:val="center"/>
                </w:tcPr>
                <w:p w14:paraId="747FE570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Evidencia</w:t>
                  </w:r>
                </w:p>
              </w:tc>
            </w:tr>
            <w:tr w:rsidR="00A64161" w:rsidRPr="00CB5154" w14:paraId="60276793" w14:textId="77777777" w:rsidTr="0034400A">
              <w:trPr>
                <w:trHeight w:val="283"/>
              </w:trPr>
              <w:tc>
                <w:tcPr>
                  <w:tcW w:w="2039" w:type="dxa"/>
                  <w:vAlign w:val="center"/>
                </w:tcPr>
                <w:p w14:paraId="1F2C9D2A" w14:textId="6ADF4D3A" w:rsidR="00A64161" w:rsidRPr="00CB5154" w:rsidRDefault="0006213A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P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resentación de informes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trimestrales 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por parte de quienes tienen responsabilidades delegadas en el </w:t>
                  </w:r>
                  <w:r w:rsidRPr="001913D2"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  <w:t>Sistema de Gestión de Seguridad y Salud en el Trabajo (SG-SST)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, ya que con esta herramienta se 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verificar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á</w:t>
                  </w:r>
                  <w:r w:rsidRPr="001913D2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 el cumplimiento de esta obligación 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para así presentar lo en diciembre 2025.</w:t>
                  </w:r>
                </w:p>
              </w:tc>
              <w:tc>
                <w:tcPr>
                  <w:tcW w:w="2087" w:type="dxa"/>
                  <w:vAlign w:val="center"/>
                </w:tcPr>
                <w:p w14:paraId="4B711F14" w14:textId="111EC6C9" w:rsidR="00A64161" w:rsidRDefault="0006213A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Dirección de Talento Humano </w:t>
                  </w:r>
                </w:p>
                <w:p w14:paraId="0D96045D" w14:textId="1B3DF72C" w:rsidR="0006213A" w:rsidRPr="00CB5154" w:rsidRDefault="0006213A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Seguridad y Salud en el Trabajo</w:t>
                  </w:r>
                </w:p>
              </w:tc>
              <w:tc>
                <w:tcPr>
                  <w:tcW w:w="1918" w:type="dxa"/>
                  <w:vAlign w:val="center"/>
                </w:tcPr>
                <w:p w14:paraId="4F322ECA" w14:textId="6A3A3EF4" w:rsidR="00A64161" w:rsidRPr="00CB5154" w:rsidRDefault="0006213A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Marzo 2025</w:t>
                  </w:r>
                </w:p>
              </w:tc>
              <w:tc>
                <w:tcPr>
                  <w:tcW w:w="1918" w:type="dxa"/>
                  <w:vAlign w:val="center"/>
                </w:tcPr>
                <w:p w14:paraId="5339CE67" w14:textId="5C9C1425" w:rsidR="00A64161" w:rsidRPr="00CB5154" w:rsidRDefault="0006213A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Diciembre 2025</w:t>
                  </w:r>
                </w:p>
              </w:tc>
              <w:tc>
                <w:tcPr>
                  <w:tcW w:w="1776" w:type="dxa"/>
                  <w:vAlign w:val="center"/>
                </w:tcPr>
                <w:p w14:paraId="6BB02925" w14:textId="7AF522B0" w:rsidR="00A64161" w:rsidRPr="00CB5154" w:rsidRDefault="0006213A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Pieza informativa con la rendición de cuentas del 2025</w:t>
                  </w:r>
                </w:p>
              </w:tc>
            </w:tr>
          </w:tbl>
          <w:p w14:paraId="62BD6B69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</w:p>
          <w:p w14:paraId="17CE8266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Actividades del plan de mejoramiento</w:t>
            </w:r>
          </w:p>
          <w:p w14:paraId="686D4211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</w:p>
          <w:tbl>
            <w:tblPr>
              <w:tblStyle w:val="Tablaconcuadrcula"/>
              <w:tblW w:w="5000" w:type="pct"/>
              <w:tblLook w:val="04A0" w:firstRow="1" w:lastRow="0" w:firstColumn="1" w:lastColumn="0" w:noHBand="0" w:noVBand="1"/>
            </w:tblPr>
            <w:tblGrid>
              <w:gridCol w:w="1594"/>
              <w:gridCol w:w="1770"/>
              <w:gridCol w:w="1593"/>
              <w:gridCol w:w="1593"/>
              <w:gridCol w:w="1593"/>
              <w:gridCol w:w="1593"/>
            </w:tblGrid>
            <w:tr w:rsidR="00A64161" w:rsidRPr="00CB5154" w14:paraId="7520FAF8" w14:textId="77777777" w:rsidTr="006E527B">
              <w:trPr>
                <w:trHeight w:val="283"/>
              </w:trPr>
              <w:tc>
                <w:tcPr>
                  <w:tcW w:w="819" w:type="pct"/>
                  <w:shd w:val="clear" w:color="auto" w:fill="D9D9D9" w:themeFill="background1" w:themeFillShade="D9"/>
                  <w:vAlign w:val="center"/>
                </w:tcPr>
                <w:p w14:paraId="428C7D29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Causa Raíz</w:t>
                  </w:r>
                </w:p>
              </w:tc>
              <w:tc>
                <w:tcPr>
                  <w:tcW w:w="909" w:type="pct"/>
                  <w:shd w:val="clear" w:color="auto" w:fill="D9D9D9" w:themeFill="background1" w:themeFillShade="D9"/>
                  <w:vAlign w:val="center"/>
                </w:tcPr>
                <w:p w14:paraId="22AA78D2" w14:textId="6CE1495E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Actividad</w:t>
                  </w:r>
                  <w:r w:rsidR="006E527B"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 xml:space="preserve"> / Descripción 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00E9CB7D" w14:textId="0DAA5C67" w:rsidR="00A64161" w:rsidRPr="00CB5154" w:rsidRDefault="006E527B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Entregable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64779081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Responsable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59EF7ED0" w14:textId="6AB9311C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</w:t>
                  </w:r>
                  <w:r w:rsidR="006E527B"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 xml:space="preserve"> Inicial Planificada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53E0E0E8" w14:textId="2017F7BC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 Fin</w:t>
                  </w:r>
                  <w:r w:rsidR="006E527B"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al Planificada</w:t>
                  </w:r>
                </w:p>
              </w:tc>
            </w:tr>
            <w:tr w:rsidR="00A64161" w:rsidRPr="00CB5154" w14:paraId="08BE0A91" w14:textId="77777777" w:rsidTr="006E527B">
              <w:trPr>
                <w:trHeight w:val="283"/>
              </w:trPr>
              <w:tc>
                <w:tcPr>
                  <w:tcW w:w="819" w:type="pct"/>
                  <w:vAlign w:val="center"/>
                </w:tcPr>
                <w:p w14:paraId="0D49025E" w14:textId="211431CE" w:rsidR="00A64161" w:rsidRPr="00CB5154" w:rsidRDefault="0006213A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06213A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La falta de mecanismos de seguimiento, supervisión y control ha generado vacíos en la gestión de responsabilidades</w:t>
                  </w: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.</w:t>
                  </w:r>
                </w:p>
              </w:tc>
              <w:tc>
                <w:tcPr>
                  <w:tcW w:w="909" w:type="pct"/>
                  <w:vAlign w:val="center"/>
                </w:tcPr>
                <w:p w14:paraId="44EC96CE" w14:textId="75DEC05C" w:rsidR="00A64161" w:rsidRPr="00CB5154" w:rsidRDefault="0006213A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Presentar informes trimestrales a área de planeación con todas las actividades que se realizan dentro del SG-SST</w:t>
                  </w:r>
                </w:p>
              </w:tc>
              <w:tc>
                <w:tcPr>
                  <w:tcW w:w="818" w:type="pct"/>
                  <w:vAlign w:val="center"/>
                </w:tcPr>
                <w:p w14:paraId="436241B1" w14:textId="0CC9B533" w:rsidR="00A64161" w:rsidRPr="00CB5154" w:rsidRDefault="0006213A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Pieza informativa al finalizar el año 2025</w:t>
                  </w:r>
                </w:p>
              </w:tc>
              <w:tc>
                <w:tcPr>
                  <w:tcW w:w="818" w:type="pct"/>
                  <w:vAlign w:val="center"/>
                </w:tcPr>
                <w:p w14:paraId="6041EBE4" w14:textId="4728BFA8" w:rsidR="00A64161" w:rsidRDefault="0006213A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Dirección de talento Humano </w:t>
                  </w:r>
                </w:p>
                <w:p w14:paraId="3ED101A2" w14:textId="39881375" w:rsidR="0006213A" w:rsidRPr="00CB5154" w:rsidRDefault="0006213A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Seguridad y Salud en el Trabajo</w:t>
                  </w:r>
                </w:p>
              </w:tc>
              <w:tc>
                <w:tcPr>
                  <w:tcW w:w="818" w:type="pct"/>
                  <w:vAlign w:val="center"/>
                </w:tcPr>
                <w:p w14:paraId="733882C8" w14:textId="5DE79482" w:rsidR="00A64161" w:rsidRPr="00CB5154" w:rsidRDefault="0006213A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1/12/2025</w:t>
                  </w:r>
                </w:p>
              </w:tc>
              <w:tc>
                <w:tcPr>
                  <w:tcW w:w="818" w:type="pct"/>
                  <w:vAlign w:val="center"/>
                </w:tcPr>
                <w:p w14:paraId="59FE382D" w14:textId="0636B27F" w:rsidR="00A64161" w:rsidRPr="00CB5154" w:rsidRDefault="0006213A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12/12/2025</w:t>
                  </w:r>
                </w:p>
              </w:tc>
            </w:tr>
          </w:tbl>
          <w:p w14:paraId="63284559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Cs/>
                <w:sz w:val="16"/>
                <w:szCs w:val="16"/>
              </w:rPr>
            </w:pPr>
          </w:p>
          <w:p w14:paraId="6588BF47" w14:textId="1581CF2E" w:rsidR="00A64161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Documentar las observaciones generadas en la mesa de trabajo</w:t>
            </w:r>
          </w:p>
        </w:tc>
      </w:tr>
    </w:tbl>
    <w:p w14:paraId="4646291A" w14:textId="77777777" w:rsidR="00A64161" w:rsidRPr="00CB5154" w:rsidRDefault="00A64161" w:rsidP="00293097">
      <w:pPr>
        <w:spacing w:after="0"/>
        <w:rPr>
          <w:rFonts w:ascii="Verdana" w:hAnsi="Verdana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E527B" w:rsidRPr="00CB5154" w14:paraId="0134FD21" w14:textId="77777777" w:rsidTr="00CB5154">
        <w:trPr>
          <w:trHeight w:val="283"/>
          <w:tblHeader/>
        </w:trPr>
        <w:tc>
          <w:tcPr>
            <w:tcW w:w="9962" w:type="dxa"/>
            <w:shd w:val="clear" w:color="auto" w:fill="D9D9D9" w:themeFill="background1" w:themeFillShade="D9"/>
            <w:vAlign w:val="center"/>
          </w:tcPr>
          <w:p w14:paraId="5AD6E5A6" w14:textId="4F74D6DB" w:rsidR="006E527B" w:rsidRPr="00CB5154" w:rsidRDefault="006E527B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Asignación de responsables (Flujo Sistema de Información Gina)</w:t>
            </w:r>
            <w:r w:rsidRPr="00CB5154">
              <w:rPr>
                <w:rStyle w:val="Refdenotaalpie"/>
                <w:rFonts w:ascii="Verdana" w:hAnsi="Verdana"/>
                <w:b/>
                <w:bCs/>
                <w:sz w:val="16"/>
                <w:szCs w:val="16"/>
              </w:rPr>
              <w:footnoteReference w:id="2"/>
            </w:r>
          </w:p>
        </w:tc>
      </w:tr>
      <w:tr w:rsidR="006E527B" w:rsidRPr="00CB5154" w14:paraId="6599C3AF" w14:textId="77777777" w:rsidTr="006E527B">
        <w:tc>
          <w:tcPr>
            <w:tcW w:w="9962" w:type="dxa"/>
          </w:tcPr>
          <w:p w14:paraId="05D7EB87" w14:textId="77777777" w:rsidR="006E527B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</w:p>
          <w:tbl>
            <w:tblPr>
              <w:tblStyle w:val="Tablaconcuadrcula1"/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600"/>
              <w:gridCol w:w="3050"/>
            </w:tblGrid>
            <w:tr w:rsidR="006E527B" w:rsidRPr="00CB5154" w14:paraId="3236F761" w14:textId="77777777" w:rsidTr="00CB5154">
              <w:trPr>
                <w:trHeight w:val="227"/>
                <w:jc w:val="center"/>
              </w:trPr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14:paraId="27DB569B" w14:textId="77777777" w:rsidR="006E527B" w:rsidRPr="00CB5154" w:rsidRDefault="006E527B" w:rsidP="00CB5154">
                  <w:pPr>
                    <w:jc w:val="center"/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  <w:t>Pasos del Flujo en el Sistema de Información Gina</w:t>
                  </w:r>
                </w:p>
              </w:tc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14:paraId="249639DF" w14:textId="77777777" w:rsidR="006E527B" w:rsidRPr="00CB5154" w:rsidRDefault="006E527B" w:rsidP="00CB5154">
                  <w:pPr>
                    <w:jc w:val="center"/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  <w:t>Responsable</w:t>
                  </w:r>
                </w:p>
              </w:tc>
            </w:tr>
            <w:tr w:rsidR="008B7D87" w:rsidRPr="00CB5154" w14:paraId="7E4A162A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01BD1624" w14:textId="77777777" w:rsidR="008B7D87" w:rsidRPr="00CB5154" w:rsidRDefault="008B7D87" w:rsidP="008B7D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Crear el plan de mejoramiento</w:t>
                  </w:r>
                </w:p>
              </w:tc>
              <w:tc>
                <w:tcPr>
                  <w:tcW w:w="0" w:type="auto"/>
                  <w:vAlign w:val="center"/>
                </w:tcPr>
                <w:p w14:paraId="4E0704A5" w14:textId="7A4363BA" w:rsidR="008B7D87" w:rsidRPr="00CB5154" w:rsidRDefault="008B7D87" w:rsidP="008B7D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Dirección de Talento Humano</w:t>
                  </w:r>
                </w:p>
              </w:tc>
            </w:tr>
            <w:tr w:rsidR="008B7D87" w:rsidRPr="00CB5154" w14:paraId="253BA5D2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B41537F" w14:textId="77777777" w:rsidR="008B7D87" w:rsidRPr="00CB5154" w:rsidRDefault="008B7D87" w:rsidP="008B7D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Asignación de responsables</w:t>
                  </w:r>
                </w:p>
              </w:tc>
              <w:tc>
                <w:tcPr>
                  <w:tcW w:w="0" w:type="auto"/>
                  <w:vAlign w:val="center"/>
                </w:tcPr>
                <w:p w14:paraId="142D344A" w14:textId="24CFCAAE" w:rsidR="008B7D87" w:rsidRPr="00CB5154" w:rsidRDefault="008B7D87" w:rsidP="008B7D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Marcela Barón González</w:t>
                  </w:r>
                </w:p>
              </w:tc>
            </w:tr>
            <w:tr w:rsidR="008B7D87" w:rsidRPr="00CB5154" w14:paraId="3E67CC5B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C551FD5" w14:textId="77777777" w:rsidR="008B7D87" w:rsidRPr="00CB5154" w:rsidRDefault="008B7D87" w:rsidP="008B7D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Análisis de causas</w:t>
                  </w:r>
                </w:p>
              </w:tc>
              <w:tc>
                <w:tcPr>
                  <w:tcW w:w="0" w:type="auto"/>
                  <w:vAlign w:val="center"/>
                </w:tcPr>
                <w:p w14:paraId="68B33792" w14:textId="42892FD6" w:rsidR="008B7D87" w:rsidRPr="00CB5154" w:rsidRDefault="008B7D87" w:rsidP="008B7D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Marcela Barón González</w:t>
                  </w:r>
                </w:p>
              </w:tc>
            </w:tr>
            <w:tr w:rsidR="008B7D87" w:rsidRPr="00CB5154" w14:paraId="662C8DD3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F17A39D" w14:textId="77777777" w:rsidR="008B7D87" w:rsidRPr="00CB5154" w:rsidRDefault="008B7D87" w:rsidP="008B7D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Verificación de análisis</w:t>
                  </w:r>
                </w:p>
              </w:tc>
              <w:tc>
                <w:tcPr>
                  <w:tcW w:w="0" w:type="auto"/>
                  <w:vAlign w:val="center"/>
                </w:tcPr>
                <w:p w14:paraId="38EC8EBC" w14:textId="3D6BB888" w:rsidR="008B7D87" w:rsidRPr="00CB5154" w:rsidRDefault="008B7D87" w:rsidP="008B7D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Marcela Barón González</w:t>
                  </w:r>
                </w:p>
              </w:tc>
            </w:tr>
            <w:tr w:rsidR="008B7D87" w:rsidRPr="00CB5154" w14:paraId="0DF0C98F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5649B516" w14:textId="77777777" w:rsidR="008B7D87" w:rsidRPr="00CB5154" w:rsidRDefault="008B7D87" w:rsidP="008B7D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Ejecución actividades</w:t>
                  </w:r>
                </w:p>
              </w:tc>
              <w:tc>
                <w:tcPr>
                  <w:tcW w:w="0" w:type="auto"/>
                  <w:vAlign w:val="center"/>
                </w:tcPr>
                <w:p w14:paraId="64B4FA3C" w14:textId="6D3C4AB8" w:rsidR="008B7D87" w:rsidRPr="00CB5154" w:rsidRDefault="008B7D87" w:rsidP="008B7D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Dirección de Talento Humano</w:t>
                  </w:r>
                </w:p>
              </w:tc>
            </w:tr>
            <w:tr w:rsidR="008B7D87" w:rsidRPr="00CB5154" w14:paraId="12BE5A2A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69712CCB" w14:textId="77777777" w:rsidR="008B7D87" w:rsidRPr="00CB5154" w:rsidRDefault="008B7D87" w:rsidP="008B7D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Verificación de Ejecución</w:t>
                  </w:r>
                </w:p>
              </w:tc>
              <w:tc>
                <w:tcPr>
                  <w:tcW w:w="0" w:type="auto"/>
                  <w:vAlign w:val="center"/>
                </w:tcPr>
                <w:p w14:paraId="35D04A47" w14:textId="0508D4AF" w:rsidR="008B7D87" w:rsidRPr="00CB5154" w:rsidRDefault="008B7D87" w:rsidP="008B7D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----------------------------------------------------</w:t>
                  </w:r>
                </w:p>
              </w:tc>
            </w:tr>
            <w:tr w:rsidR="006E527B" w:rsidRPr="00CB5154" w14:paraId="685ECAF6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B95C4F7" w14:textId="77777777" w:rsidR="006E527B" w:rsidRPr="00CB5154" w:rsidRDefault="006E527B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Verificación de Eficacia</w:t>
                  </w:r>
                </w:p>
              </w:tc>
              <w:tc>
                <w:tcPr>
                  <w:tcW w:w="0" w:type="auto"/>
                  <w:vAlign w:val="center"/>
                </w:tcPr>
                <w:p w14:paraId="2BB20B0D" w14:textId="05951048" w:rsidR="006E527B" w:rsidRPr="00CB5154" w:rsidRDefault="0006213A" w:rsidP="006E527B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----------------------------------------------------</w:t>
                  </w:r>
                </w:p>
              </w:tc>
            </w:tr>
          </w:tbl>
          <w:p w14:paraId="2F5D42E0" w14:textId="77777777" w:rsidR="006E527B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</w:p>
          <w:p w14:paraId="68DF9D13" w14:textId="02C861D1" w:rsidR="006E527B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Documentar las observaciones generadas en la mesa de trabajo</w:t>
            </w:r>
          </w:p>
        </w:tc>
      </w:tr>
    </w:tbl>
    <w:p w14:paraId="699ED4F7" w14:textId="77777777" w:rsidR="00CB5154" w:rsidRPr="00CB5154" w:rsidRDefault="00CB5154" w:rsidP="00CB5154">
      <w:pPr>
        <w:spacing w:after="0" w:line="240" w:lineRule="auto"/>
        <w:rPr>
          <w:rFonts w:ascii="Verdana" w:hAnsi="Verdana" w:cstheme="minorHAnsi"/>
          <w:sz w:val="16"/>
          <w:szCs w:val="16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"/>
        <w:gridCol w:w="5443"/>
        <w:gridCol w:w="2268"/>
        <w:gridCol w:w="2031"/>
      </w:tblGrid>
      <w:tr w:rsidR="00CB5154" w:rsidRPr="00CB5154" w14:paraId="4179D65D" w14:textId="77777777" w:rsidTr="00F6244D">
        <w:trPr>
          <w:trHeight w:val="283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0D5CF042" w14:textId="77777777" w:rsidR="00CB5154" w:rsidRPr="00F6244D" w:rsidRDefault="00CB5154" w:rsidP="00F6244D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6244D">
              <w:rPr>
                <w:rFonts w:ascii="Verdana" w:hAnsi="Verdana"/>
                <w:b/>
                <w:bCs/>
                <w:sz w:val="16"/>
                <w:szCs w:val="16"/>
              </w:rPr>
              <w:t>COMPROMISOS</w:t>
            </w:r>
          </w:p>
        </w:tc>
      </w:tr>
      <w:tr w:rsidR="00CB5154" w:rsidRPr="00CB5154" w14:paraId="43873AE8" w14:textId="77777777" w:rsidTr="00F6244D">
        <w:trPr>
          <w:trHeight w:val="283"/>
        </w:trPr>
        <w:tc>
          <w:tcPr>
            <w:tcW w:w="2843" w:type="pct"/>
            <w:gridSpan w:val="2"/>
            <w:shd w:val="clear" w:color="auto" w:fill="D9D9D9" w:themeFill="background1" w:themeFillShade="D9"/>
            <w:vAlign w:val="center"/>
          </w:tcPr>
          <w:p w14:paraId="7A218513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ACTIVIDAD</w:t>
            </w:r>
          </w:p>
        </w:tc>
        <w:tc>
          <w:tcPr>
            <w:tcW w:w="1138" w:type="pct"/>
            <w:shd w:val="clear" w:color="auto" w:fill="D9D9D9" w:themeFill="background1" w:themeFillShade="D9"/>
            <w:vAlign w:val="center"/>
            <w:hideMark/>
          </w:tcPr>
          <w:p w14:paraId="72FB1B31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FECHA MAX. DE LOGRO</w:t>
            </w:r>
          </w:p>
        </w:tc>
        <w:tc>
          <w:tcPr>
            <w:tcW w:w="1019" w:type="pct"/>
            <w:shd w:val="clear" w:color="auto" w:fill="D9D9D9" w:themeFill="background1" w:themeFillShade="D9"/>
            <w:vAlign w:val="center"/>
            <w:hideMark/>
          </w:tcPr>
          <w:p w14:paraId="264F1938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RESPONSABLE</w:t>
            </w:r>
          </w:p>
        </w:tc>
      </w:tr>
      <w:tr w:rsidR="00CB5154" w:rsidRPr="00CB5154" w14:paraId="1A3FCDE8" w14:textId="77777777" w:rsidTr="00F6244D">
        <w:trPr>
          <w:trHeight w:val="283"/>
        </w:trPr>
        <w:tc>
          <w:tcPr>
            <w:tcW w:w="112" w:type="pct"/>
            <w:vAlign w:val="center"/>
          </w:tcPr>
          <w:p w14:paraId="35EBADA6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2731" w:type="pct"/>
            <w:shd w:val="clear" w:color="auto" w:fill="auto"/>
            <w:noWrap/>
            <w:vAlign w:val="center"/>
          </w:tcPr>
          <w:p w14:paraId="2D718B34" w14:textId="054EECEC" w:rsidR="00CB5154" w:rsidRPr="00CB5154" w:rsidRDefault="008B7D87" w:rsidP="0034400A">
            <w:pPr>
              <w:spacing w:after="0" w:line="240" w:lineRule="auto"/>
              <w:jc w:val="both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 xml:space="preserve">Presentación De informes trimestrales </w:t>
            </w:r>
          </w:p>
        </w:tc>
        <w:tc>
          <w:tcPr>
            <w:tcW w:w="1138" w:type="pct"/>
            <w:shd w:val="clear" w:color="auto" w:fill="auto"/>
            <w:noWrap/>
            <w:vAlign w:val="center"/>
          </w:tcPr>
          <w:p w14:paraId="77F611D2" w14:textId="542400D1" w:rsidR="00CB5154" w:rsidRPr="00CB5154" w:rsidRDefault="008B7D87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bCs/>
                <w:color w:val="000000"/>
                <w:sz w:val="16"/>
                <w:szCs w:val="16"/>
                <w:lang w:eastAsia="es-CO"/>
              </w:rPr>
              <w:t>Mar-Jun-</w:t>
            </w:r>
            <w:proofErr w:type="spellStart"/>
            <w:r>
              <w:rPr>
                <w:rFonts w:ascii="Verdana" w:eastAsia="Times New Roman" w:hAnsi="Verdana" w:cstheme="minorHAnsi"/>
                <w:bCs/>
                <w:color w:val="000000"/>
                <w:sz w:val="16"/>
                <w:szCs w:val="16"/>
                <w:lang w:eastAsia="es-CO"/>
              </w:rPr>
              <w:t>Sep</w:t>
            </w:r>
            <w:proofErr w:type="spellEnd"/>
            <w:r>
              <w:rPr>
                <w:rFonts w:ascii="Verdana" w:eastAsia="Times New Roman" w:hAnsi="Verdana" w:cstheme="minorHAnsi"/>
                <w:bCs/>
                <w:color w:val="000000"/>
                <w:sz w:val="16"/>
                <w:szCs w:val="16"/>
                <w:lang w:eastAsia="es-CO"/>
              </w:rPr>
              <w:t xml:space="preserve"> - Dic</w:t>
            </w:r>
          </w:p>
        </w:tc>
        <w:tc>
          <w:tcPr>
            <w:tcW w:w="1019" w:type="pct"/>
            <w:shd w:val="clear" w:color="auto" w:fill="auto"/>
            <w:noWrap/>
            <w:vAlign w:val="center"/>
          </w:tcPr>
          <w:p w14:paraId="36168D84" w14:textId="1D081F56" w:rsidR="00CB5154" w:rsidRPr="00CB5154" w:rsidRDefault="008B7D87" w:rsidP="0034400A">
            <w:pPr>
              <w:spacing w:after="0" w:line="240" w:lineRule="auto"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Dirección de Talento Humano-SST</w:t>
            </w:r>
          </w:p>
        </w:tc>
      </w:tr>
      <w:tr w:rsidR="00F6244D" w:rsidRPr="00CB5154" w14:paraId="6C35F03A" w14:textId="77777777" w:rsidTr="00F6244D">
        <w:trPr>
          <w:trHeight w:val="283"/>
        </w:trPr>
        <w:tc>
          <w:tcPr>
            <w:tcW w:w="112" w:type="pct"/>
            <w:vAlign w:val="center"/>
          </w:tcPr>
          <w:p w14:paraId="004E1CB3" w14:textId="65847321" w:rsidR="00F6244D" w:rsidRPr="00CB5154" w:rsidRDefault="008B7D87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2731" w:type="pct"/>
            <w:shd w:val="clear" w:color="auto" w:fill="auto"/>
            <w:noWrap/>
            <w:vAlign w:val="center"/>
          </w:tcPr>
          <w:p w14:paraId="4FAFBBB8" w14:textId="2DDB1869" w:rsidR="00F6244D" w:rsidRPr="00CB5154" w:rsidRDefault="008B7D87" w:rsidP="0034400A">
            <w:pPr>
              <w:spacing w:after="0" w:line="240" w:lineRule="auto"/>
              <w:jc w:val="both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>Rendición de cuentas</w:t>
            </w:r>
          </w:p>
        </w:tc>
        <w:tc>
          <w:tcPr>
            <w:tcW w:w="1138" w:type="pct"/>
            <w:shd w:val="clear" w:color="auto" w:fill="auto"/>
            <w:noWrap/>
            <w:vAlign w:val="center"/>
          </w:tcPr>
          <w:p w14:paraId="23C160A2" w14:textId="5EA0896D" w:rsidR="00F6244D" w:rsidRPr="00CB5154" w:rsidRDefault="008B7D87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bCs/>
                <w:color w:val="000000"/>
                <w:sz w:val="16"/>
                <w:szCs w:val="16"/>
                <w:lang w:eastAsia="es-CO"/>
              </w:rPr>
              <w:t>12/12/2025</w:t>
            </w:r>
          </w:p>
        </w:tc>
        <w:tc>
          <w:tcPr>
            <w:tcW w:w="1019" w:type="pct"/>
            <w:shd w:val="clear" w:color="auto" w:fill="auto"/>
            <w:noWrap/>
            <w:vAlign w:val="center"/>
          </w:tcPr>
          <w:p w14:paraId="4CA4E019" w14:textId="0B4DCB2A" w:rsidR="00F6244D" w:rsidRPr="00CB5154" w:rsidRDefault="008B7D87" w:rsidP="0034400A">
            <w:pPr>
              <w:spacing w:after="0" w:line="240" w:lineRule="auto"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Dirección de Talento Humano-SST</w:t>
            </w:r>
          </w:p>
        </w:tc>
      </w:tr>
    </w:tbl>
    <w:p w14:paraId="1CCB05AA" w14:textId="77777777" w:rsidR="00CB5154" w:rsidRPr="00CB5154" w:rsidRDefault="00CB5154" w:rsidP="00CB5154">
      <w:pPr>
        <w:spacing w:after="0" w:line="240" w:lineRule="auto"/>
        <w:rPr>
          <w:rFonts w:ascii="Verdana" w:hAnsi="Verdana" w:cstheme="minorHAnsi"/>
          <w:sz w:val="16"/>
          <w:szCs w:val="16"/>
        </w:rPr>
      </w:pPr>
    </w:p>
    <w:tbl>
      <w:tblPr>
        <w:tblStyle w:val="Tablaconcuadrcula"/>
        <w:tblpPr w:leftFromText="141" w:rightFromText="141" w:vertAnchor="text" w:horzAnchor="margin" w:tblpXSpec="center" w:tblpY="8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59"/>
        <w:gridCol w:w="2693"/>
        <w:gridCol w:w="2290"/>
        <w:gridCol w:w="4124"/>
      </w:tblGrid>
      <w:tr w:rsidR="005B002C" w:rsidRPr="00CB5154" w14:paraId="757AA872" w14:textId="77777777" w:rsidTr="005B002C">
        <w:trPr>
          <w:trHeight w:val="283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35DEDDA" w14:textId="7ADEC9FA" w:rsidR="005B002C" w:rsidRPr="00CB5154" w:rsidRDefault="005B002C" w:rsidP="005B002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ASISTENTES</w:t>
            </w:r>
            <w:r>
              <w:rPr>
                <w:rFonts w:ascii="Verdana" w:hAnsi="Verdana" w:cstheme="minorHAnsi"/>
                <w:b/>
                <w:sz w:val="16"/>
                <w:szCs w:val="16"/>
              </w:rPr>
              <w:t xml:space="preserve"> A LA MESA DE TRABAJO PARA LA FORMULACIÓN DEL PLAN DE MEJORAMIENTO</w:t>
            </w:r>
          </w:p>
        </w:tc>
      </w:tr>
      <w:tr w:rsidR="005B002C" w:rsidRPr="00CB5154" w14:paraId="03805008" w14:textId="77777777" w:rsidTr="005B002C">
        <w:trPr>
          <w:trHeight w:val="283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124CE7F7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</w:p>
        </w:tc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2B6BA308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NOMBRE</w:t>
            </w:r>
          </w:p>
        </w:tc>
        <w:tc>
          <w:tcPr>
            <w:tcW w:w="1149" w:type="pct"/>
            <w:shd w:val="clear" w:color="auto" w:fill="D9D9D9" w:themeFill="background1" w:themeFillShade="D9"/>
            <w:vAlign w:val="center"/>
          </w:tcPr>
          <w:p w14:paraId="5B5A3B80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CARGO</w:t>
            </w:r>
          </w:p>
        </w:tc>
        <w:tc>
          <w:tcPr>
            <w:tcW w:w="2069" w:type="pct"/>
            <w:shd w:val="clear" w:color="auto" w:fill="D9D9D9" w:themeFill="background1" w:themeFillShade="D9"/>
            <w:vAlign w:val="center"/>
          </w:tcPr>
          <w:p w14:paraId="2FA99649" w14:textId="0C0951E3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DEPENDENCIA</w:t>
            </w:r>
          </w:p>
        </w:tc>
      </w:tr>
      <w:tr w:rsidR="008B7D87" w:rsidRPr="00CB5154" w14:paraId="3873B462" w14:textId="77777777" w:rsidTr="005B002C">
        <w:trPr>
          <w:trHeight w:val="227"/>
        </w:trPr>
        <w:tc>
          <w:tcPr>
            <w:tcW w:w="431" w:type="pct"/>
            <w:vAlign w:val="center"/>
          </w:tcPr>
          <w:p w14:paraId="6C8AEC0A" w14:textId="77777777" w:rsidR="008B7D87" w:rsidRPr="00CB5154" w:rsidRDefault="008B7D87" w:rsidP="008B7D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sz w:val="16"/>
                <w:szCs w:val="16"/>
              </w:rPr>
              <w:t>1</w:t>
            </w:r>
          </w:p>
        </w:tc>
        <w:tc>
          <w:tcPr>
            <w:tcW w:w="1351" w:type="pct"/>
            <w:vAlign w:val="center"/>
          </w:tcPr>
          <w:p w14:paraId="288E311F" w14:textId="722F8F7D" w:rsidR="008B7D87" w:rsidRPr="00CB5154" w:rsidRDefault="008B7D87" w:rsidP="008B7D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 xml:space="preserve">María Patricia León Alarcón </w:t>
            </w:r>
          </w:p>
        </w:tc>
        <w:tc>
          <w:tcPr>
            <w:tcW w:w="1149" w:type="pct"/>
            <w:vAlign w:val="center"/>
          </w:tcPr>
          <w:p w14:paraId="71FF44E8" w14:textId="25A0B3EF" w:rsidR="008B7D87" w:rsidRPr="00CB5154" w:rsidRDefault="008B7D87" w:rsidP="008B7D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Directora de Talento Humano</w:t>
            </w:r>
          </w:p>
        </w:tc>
        <w:tc>
          <w:tcPr>
            <w:tcW w:w="2069" w:type="pct"/>
            <w:vAlign w:val="center"/>
          </w:tcPr>
          <w:p w14:paraId="69035F88" w14:textId="2123A5AD" w:rsidR="008B7D87" w:rsidRPr="00CB5154" w:rsidRDefault="008B7D87" w:rsidP="008B7D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 xml:space="preserve">Dirección de Talento Humano </w:t>
            </w:r>
          </w:p>
        </w:tc>
      </w:tr>
      <w:tr w:rsidR="008B7D87" w:rsidRPr="00CB5154" w14:paraId="33469994" w14:textId="77777777" w:rsidTr="005B002C">
        <w:trPr>
          <w:trHeight w:val="227"/>
        </w:trPr>
        <w:tc>
          <w:tcPr>
            <w:tcW w:w="431" w:type="pct"/>
            <w:vAlign w:val="center"/>
          </w:tcPr>
          <w:p w14:paraId="49DBF648" w14:textId="77777777" w:rsidR="008B7D87" w:rsidRPr="00CB5154" w:rsidRDefault="008B7D87" w:rsidP="008B7D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sz w:val="16"/>
                <w:szCs w:val="16"/>
              </w:rPr>
              <w:t>2</w:t>
            </w:r>
          </w:p>
        </w:tc>
        <w:tc>
          <w:tcPr>
            <w:tcW w:w="1351" w:type="pct"/>
            <w:vAlign w:val="center"/>
          </w:tcPr>
          <w:p w14:paraId="16840A77" w14:textId="6F97AD1F" w:rsidR="008B7D87" w:rsidRPr="00CB5154" w:rsidRDefault="008B7D87" w:rsidP="008B7D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Claudia Casallas Larrota</w:t>
            </w:r>
          </w:p>
        </w:tc>
        <w:tc>
          <w:tcPr>
            <w:tcW w:w="1149" w:type="pct"/>
            <w:vAlign w:val="center"/>
          </w:tcPr>
          <w:p w14:paraId="629236B1" w14:textId="28D95ED9" w:rsidR="008B7D87" w:rsidRPr="00CB5154" w:rsidRDefault="008B7D87" w:rsidP="008B7D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Directora de Talento Humano</w:t>
            </w:r>
          </w:p>
        </w:tc>
        <w:tc>
          <w:tcPr>
            <w:tcW w:w="2069" w:type="pct"/>
            <w:vAlign w:val="center"/>
          </w:tcPr>
          <w:p w14:paraId="1E491EBC" w14:textId="3618638E" w:rsidR="008B7D87" w:rsidRPr="00CB5154" w:rsidRDefault="008B7D87" w:rsidP="008B7D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Dirección de Talento Humano</w:t>
            </w:r>
          </w:p>
        </w:tc>
      </w:tr>
    </w:tbl>
    <w:p w14:paraId="198CB233" w14:textId="77777777" w:rsidR="00CB5154" w:rsidRPr="00CB5154" w:rsidRDefault="00CB5154" w:rsidP="00CB5154">
      <w:pPr>
        <w:spacing w:after="0" w:line="240" w:lineRule="auto"/>
        <w:rPr>
          <w:rFonts w:ascii="Verdana" w:hAnsi="Verdana"/>
          <w:sz w:val="16"/>
          <w:szCs w:val="16"/>
        </w:rPr>
      </w:pPr>
    </w:p>
    <w:tbl>
      <w:tblPr>
        <w:tblW w:w="22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665"/>
      </w:tblGrid>
      <w:tr w:rsidR="00CB5154" w:rsidRPr="00CB5154" w14:paraId="44D5AE19" w14:textId="77777777" w:rsidTr="00CB5154">
        <w:trPr>
          <w:trHeight w:val="283"/>
        </w:trPr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0680" w14:textId="77777777" w:rsidR="00CB5154" w:rsidRPr="00CB5154" w:rsidRDefault="00CB5154" w:rsidP="0034400A">
            <w:pPr>
              <w:spacing w:after="0" w:line="240" w:lineRule="auto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Elaborado por:</w:t>
            </w: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2A47" w14:textId="5BC8E03F" w:rsidR="00CB5154" w:rsidRPr="00CB5154" w:rsidRDefault="008B7D87" w:rsidP="0034400A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>Marcela Barón González</w:t>
            </w:r>
          </w:p>
        </w:tc>
      </w:tr>
    </w:tbl>
    <w:p w14:paraId="4DCBABDA" w14:textId="77777777" w:rsidR="00CB5154" w:rsidRPr="00CB5154" w:rsidRDefault="00CB5154" w:rsidP="00293097">
      <w:pPr>
        <w:spacing w:after="0"/>
        <w:rPr>
          <w:rFonts w:ascii="Verdana" w:hAnsi="Verdana"/>
          <w:sz w:val="16"/>
          <w:szCs w:val="16"/>
        </w:rPr>
      </w:pPr>
    </w:p>
    <w:sectPr w:rsidR="00CB5154" w:rsidRPr="00CB5154" w:rsidSect="00FD14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012FA" w14:textId="77777777" w:rsidR="00045AD6" w:rsidRDefault="00045AD6" w:rsidP="00E30321">
      <w:pPr>
        <w:spacing w:after="0" w:line="240" w:lineRule="auto"/>
      </w:pPr>
      <w:r>
        <w:separator/>
      </w:r>
    </w:p>
  </w:endnote>
  <w:endnote w:type="continuationSeparator" w:id="0">
    <w:p w14:paraId="3B5944A7" w14:textId="77777777" w:rsidR="00045AD6" w:rsidRDefault="00045AD6" w:rsidP="00E30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6C09C" w14:textId="77777777" w:rsidR="0071429D" w:rsidRDefault="0071429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8A0BD" w14:textId="77777777" w:rsidR="0071429D" w:rsidRDefault="0071429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8A58" w14:textId="77777777" w:rsidR="0071429D" w:rsidRDefault="0071429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3C3EF" w14:textId="77777777" w:rsidR="00045AD6" w:rsidRDefault="00045AD6" w:rsidP="00E30321">
      <w:pPr>
        <w:spacing w:after="0" w:line="240" w:lineRule="auto"/>
      </w:pPr>
      <w:r>
        <w:separator/>
      </w:r>
    </w:p>
  </w:footnote>
  <w:footnote w:type="continuationSeparator" w:id="0">
    <w:p w14:paraId="5D7A1076" w14:textId="77777777" w:rsidR="00045AD6" w:rsidRDefault="00045AD6" w:rsidP="00E30321">
      <w:pPr>
        <w:spacing w:after="0" w:line="240" w:lineRule="auto"/>
      </w:pPr>
      <w:r>
        <w:continuationSeparator/>
      </w:r>
    </w:p>
  </w:footnote>
  <w:footnote w:id="1">
    <w:p w14:paraId="57C75D0E" w14:textId="49261D16" w:rsidR="006E527B" w:rsidRPr="006E527B" w:rsidRDefault="006E527B">
      <w:pPr>
        <w:pStyle w:val="Textonotapie"/>
        <w:rPr>
          <w:rFonts w:ascii="Verdana" w:hAnsi="Verdana"/>
          <w:sz w:val="12"/>
          <w:szCs w:val="12"/>
          <w:lang w:val="es-ES"/>
        </w:rPr>
      </w:pPr>
      <w:r w:rsidRPr="006E527B">
        <w:rPr>
          <w:rStyle w:val="Refdenotaalpie"/>
          <w:rFonts w:ascii="Verdana" w:hAnsi="Verdana"/>
          <w:sz w:val="12"/>
          <w:szCs w:val="12"/>
        </w:rPr>
        <w:footnoteRef/>
      </w:r>
      <w:r w:rsidRPr="006E527B">
        <w:rPr>
          <w:rFonts w:ascii="Verdana" w:hAnsi="Verdana"/>
          <w:sz w:val="12"/>
          <w:szCs w:val="12"/>
        </w:rPr>
        <w:t xml:space="preserve"> </w:t>
      </w:r>
      <w:r w:rsidRPr="006E527B">
        <w:rPr>
          <w:rFonts w:ascii="Verdana" w:hAnsi="Verdana"/>
          <w:sz w:val="12"/>
          <w:szCs w:val="12"/>
          <w:lang w:val="es-ES"/>
        </w:rPr>
        <w:t>Se debe cargar dentro de las acciones del plan de mejoramiento si aplica</w:t>
      </w:r>
    </w:p>
  </w:footnote>
  <w:footnote w:id="2">
    <w:p w14:paraId="50636593" w14:textId="77777777" w:rsidR="006E527B" w:rsidRPr="006E527B" w:rsidRDefault="006E527B" w:rsidP="006E527B">
      <w:pPr>
        <w:pStyle w:val="Textonotapie"/>
        <w:rPr>
          <w:rFonts w:ascii="Verdana" w:hAnsi="Verdana"/>
          <w:sz w:val="12"/>
          <w:szCs w:val="12"/>
          <w:lang w:val="es-ES"/>
        </w:rPr>
      </w:pPr>
      <w:r w:rsidRPr="006E527B">
        <w:rPr>
          <w:rStyle w:val="Refdenotaalpie"/>
          <w:rFonts w:ascii="Verdana" w:hAnsi="Verdana"/>
          <w:sz w:val="12"/>
          <w:szCs w:val="12"/>
        </w:rPr>
        <w:footnoteRef/>
      </w:r>
      <w:r w:rsidRPr="006E527B">
        <w:rPr>
          <w:rFonts w:ascii="Verdana" w:hAnsi="Verdana"/>
          <w:sz w:val="12"/>
          <w:szCs w:val="12"/>
        </w:rPr>
        <w:t xml:space="preserve"> </w:t>
      </w:r>
      <w:r w:rsidRPr="006E527B">
        <w:rPr>
          <w:rFonts w:ascii="Verdana" w:hAnsi="Verdana"/>
          <w:sz w:val="12"/>
          <w:szCs w:val="12"/>
          <w:lang w:val="es-ES"/>
        </w:rPr>
        <w:t>Roles definidos en la D102PR02G01 Guía para la gestión de los planes de mejoramiento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8D6B3" w14:textId="77777777" w:rsidR="0071429D" w:rsidRDefault="007142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00" w:firstRow="0" w:lastRow="0" w:firstColumn="0" w:lastColumn="0" w:noHBand="0" w:noVBand="1"/>
    </w:tblPr>
    <w:tblGrid>
      <w:gridCol w:w="1902"/>
      <w:gridCol w:w="5866"/>
      <w:gridCol w:w="2194"/>
    </w:tblGrid>
    <w:tr w:rsidR="00E30321" w:rsidRPr="00E30321" w14:paraId="18646A13" w14:textId="77777777" w:rsidTr="00B60234">
      <w:trPr>
        <w:trHeight w:val="227"/>
      </w:trPr>
      <w:tc>
        <w:tcPr>
          <w:tcW w:w="955" w:type="pct"/>
          <w:vMerge w:val="restart"/>
          <w:vAlign w:val="center"/>
        </w:tcPr>
        <w:p w14:paraId="50A0167D" w14:textId="77777777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noProof/>
              <w:color w:val="000000"/>
              <w:sz w:val="16"/>
              <w:szCs w:val="16"/>
            </w:rPr>
            <w:drawing>
              <wp:inline distT="0" distB="0" distL="0" distR="0" wp14:anchorId="006BA6F1" wp14:editId="08CEE7F6">
                <wp:extent cx="813463" cy="540000"/>
                <wp:effectExtent l="0" t="0" r="0" b="0"/>
                <wp:docPr id="1778770407" name="Imagen 1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78770407" name="Imagen 1" descr="Logotipo&#10;&#10;Descripción generada automáticamente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472" b="17145"/>
                        <a:stretch/>
                      </pic:blipFill>
                      <pic:spPr bwMode="auto">
                        <a:xfrm>
                          <a:off x="0" y="0"/>
                          <a:ext cx="813463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4" w:type="pct"/>
          <w:vMerge w:val="restart"/>
          <w:vAlign w:val="center"/>
        </w:tcPr>
        <w:p w14:paraId="288BA3BC" w14:textId="462792AB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</w:pPr>
          <w:r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VERIFICACIÓN FORMULACIÓN PLANES DE MEJORAMIENTO </w:t>
          </w:r>
        </w:p>
      </w:tc>
      <w:tc>
        <w:tcPr>
          <w:tcW w:w="1101" w:type="pct"/>
          <w:vAlign w:val="center"/>
        </w:tcPr>
        <w:p w14:paraId="10153379" w14:textId="7C557225" w:rsidR="00E30321" w:rsidRPr="00E30321" w:rsidRDefault="00E30321" w:rsidP="00E30321">
          <w:pPr>
            <w:spacing w:after="0"/>
            <w:jc w:val="center"/>
            <w:rPr>
              <w:rFonts w:ascii="Verdana" w:eastAsia="Arial Narrow" w:hAnsi="Verdana" w:cs="Arial Narrow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Código: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>D102PR0</w:t>
          </w:r>
          <w:r w:rsidR="0071429D">
            <w:rPr>
              <w:rFonts w:ascii="Verdana" w:eastAsia="Arial Narrow" w:hAnsi="Verdana" w:cs="Arial Narrow"/>
              <w:color w:val="000000"/>
              <w:sz w:val="16"/>
              <w:szCs w:val="16"/>
            </w:rPr>
            <w:t>2</w:t>
          </w:r>
          <w:r>
            <w:rPr>
              <w:rFonts w:ascii="Verdana" w:eastAsia="Arial Narrow" w:hAnsi="Verdana" w:cs="Arial Narrow"/>
              <w:color w:val="000000"/>
              <w:sz w:val="16"/>
              <w:szCs w:val="16"/>
            </w:rPr>
            <w:t>F01</w:t>
          </w:r>
        </w:p>
      </w:tc>
    </w:tr>
    <w:tr w:rsidR="00E30321" w:rsidRPr="00E30321" w14:paraId="4F2D8B7A" w14:textId="77777777" w:rsidTr="00B60234">
      <w:trPr>
        <w:trHeight w:val="227"/>
      </w:trPr>
      <w:tc>
        <w:tcPr>
          <w:tcW w:w="955" w:type="pct"/>
          <w:vMerge/>
          <w:vAlign w:val="center"/>
        </w:tcPr>
        <w:p w14:paraId="5F460875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2944" w:type="pct"/>
          <w:vMerge/>
          <w:vAlign w:val="center"/>
        </w:tcPr>
        <w:p w14:paraId="1CBF5B21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1101" w:type="pct"/>
          <w:vAlign w:val="center"/>
        </w:tcPr>
        <w:p w14:paraId="7417C6AB" w14:textId="77777777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Versión: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>01</w:t>
          </w:r>
        </w:p>
      </w:tc>
    </w:tr>
    <w:tr w:rsidR="00E30321" w:rsidRPr="00E30321" w14:paraId="5C153DA4" w14:textId="77777777" w:rsidTr="00B60234">
      <w:trPr>
        <w:trHeight w:val="227"/>
      </w:trPr>
      <w:tc>
        <w:tcPr>
          <w:tcW w:w="955" w:type="pct"/>
          <w:vMerge/>
          <w:vAlign w:val="center"/>
        </w:tcPr>
        <w:p w14:paraId="214C9CD1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2944" w:type="pct"/>
          <w:vMerge/>
          <w:vAlign w:val="center"/>
        </w:tcPr>
        <w:p w14:paraId="1328BB12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1101" w:type="pct"/>
          <w:vAlign w:val="center"/>
        </w:tcPr>
        <w:p w14:paraId="1C9D5D69" w14:textId="30F857B3" w:rsidR="00E30321" w:rsidRPr="00E30321" w:rsidRDefault="00E30321" w:rsidP="00E30321">
          <w:pPr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Fecha: </w:t>
          </w:r>
          <w:r w:rsidR="00542651">
            <w:rPr>
              <w:rFonts w:ascii="Verdana" w:eastAsia="Arial Narrow" w:hAnsi="Verdana" w:cs="Arial Narrow"/>
              <w:color w:val="000000"/>
              <w:sz w:val="16"/>
              <w:szCs w:val="16"/>
            </w:rPr>
            <w:t>06/09/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>2024</w:t>
          </w:r>
        </w:p>
      </w:tc>
    </w:tr>
    <w:tr w:rsidR="00E30321" w:rsidRPr="00E30321" w14:paraId="5EE7DF3A" w14:textId="77777777" w:rsidTr="00B60234">
      <w:trPr>
        <w:trHeight w:val="227"/>
      </w:trPr>
      <w:tc>
        <w:tcPr>
          <w:tcW w:w="955" w:type="pct"/>
          <w:vMerge/>
          <w:vAlign w:val="center"/>
        </w:tcPr>
        <w:p w14:paraId="35EA94C5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2944" w:type="pct"/>
          <w:vMerge/>
          <w:vAlign w:val="center"/>
        </w:tcPr>
        <w:p w14:paraId="035A1B64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1101" w:type="pct"/>
          <w:vAlign w:val="center"/>
        </w:tcPr>
        <w:p w14:paraId="32D98C4B" w14:textId="77777777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Página: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begin"/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instrText>PAGE</w:instrTex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separate"/>
          </w:r>
          <w:r w:rsidRPr="00E30321">
            <w:rPr>
              <w:rFonts w:ascii="Verdana" w:eastAsia="Arial Narrow" w:hAnsi="Verdana" w:cs="Arial Narrow"/>
              <w:noProof/>
              <w:color w:val="000000"/>
              <w:sz w:val="16"/>
              <w:szCs w:val="16"/>
            </w:rPr>
            <w:t>1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end"/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 xml:space="preserve"> de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begin"/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instrText>NUMPAGES</w:instrTex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separate"/>
          </w:r>
          <w:r w:rsidRPr="00E30321">
            <w:rPr>
              <w:rFonts w:ascii="Verdana" w:eastAsia="Arial Narrow" w:hAnsi="Verdana" w:cs="Arial Narrow"/>
              <w:noProof/>
              <w:color w:val="000000"/>
              <w:sz w:val="16"/>
              <w:szCs w:val="16"/>
            </w:rPr>
            <w:t>2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end"/>
          </w:r>
        </w:p>
      </w:tc>
    </w:tr>
  </w:tbl>
  <w:p w14:paraId="1062B361" w14:textId="77777777" w:rsidR="00E30321" w:rsidRPr="00E30321" w:rsidRDefault="00E30321" w:rsidP="00E30321">
    <w:pPr>
      <w:pStyle w:val="Encabezado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A79D" w14:textId="77777777" w:rsidR="0071429D" w:rsidRDefault="007142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518C7"/>
    <w:multiLevelType w:val="hybridMultilevel"/>
    <w:tmpl w:val="8146F4D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BE50DA"/>
    <w:multiLevelType w:val="hybridMultilevel"/>
    <w:tmpl w:val="EA72A9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AA5E31"/>
    <w:multiLevelType w:val="hybridMultilevel"/>
    <w:tmpl w:val="D400AC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AB4872"/>
    <w:multiLevelType w:val="hybridMultilevel"/>
    <w:tmpl w:val="0FFC9D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75A2F"/>
    <w:multiLevelType w:val="hybridMultilevel"/>
    <w:tmpl w:val="E52C47A4"/>
    <w:lvl w:ilvl="0" w:tplc="B48008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C6E3C"/>
    <w:multiLevelType w:val="hybridMultilevel"/>
    <w:tmpl w:val="FEA6D3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40312691">
    <w:abstractNumId w:val="0"/>
  </w:num>
  <w:num w:numId="2" w16cid:durableId="1635599707">
    <w:abstractNumId w:val="5"/>
  </w:num>
  <w:num w:numId="3" w16cid:durableId="1953247075">
    <w:abstractNumId w:val="1"/>
  </w:num>
  <w:num w:numId="4" w16cid:durableId="755905653">
    <w:abstractNumId w:val="2"/>
  </w:num>
  <w:num w:numId="5" w16cid:durableId="476455196">
    <w:abstractNumId w:val="4"/>
  </w:num>
  <w:num w:numId="6" w16cid:durableId="4161742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2B"/>
    <w:rsid w:val="00045AD6"/>
    <w:rsid w:val="0005121E"/>
    <w:rsid w:val="0006213A"/>
    <w:rsid w:val="00066F7C"/>
    <w:rsid w:val="00083185"/>
    <w:rsid w:val="00115A93"/>
    <w:rsid w:val="00166232"/>
    <w:rsid w:val="00166A07"/>
    <w:rsid w:val="0019045B"/>
    <w:rsid w:val="001913D2"/>
    <w:rsid w:val="001E56EE"/>
    <w:rsid w:val="00223435"/>
    <w:rsid w:val="0023592B"/>
    <w:rsid w:val="00293097"/>
    <w:rsid w:val="002C0B7D"/>
    <w:rsid w:val="00343A33"/>
    <w:rsid w:val="00347670"/>
    <w:rsid w:val="00352F72"/>
    <w:rsid w:val="00542651"/>
    <w:rsid w:val="0056524F"/>
    <w:rsid w:val="005B002C"/>
    <w:rsid w:val="005C58FB"/>
    <w:rsid w:val="00656A6C"/>
    <w:rsid w:val="006B2E7F"/>
    <w:rsid w:val="006E527B"/>
    <w:rsid w:val="0071429D"/>
    <w:rsid w:val="00722A71"/>
    <w:rsid w:val="00761ED6"/>
    <w:rsid w:val="008037B9"/>
    <w:rsid w:val="008B7D87"/>
    <w:rsid w:val="008C7286"/>
    <w:rsid w:val="00953773"/>
    <w:rsid w:val="0099116E"/>
    <w:rsid w:val="009B1E0A"/>
    <w:rsid w:val="00A61626"/>
    <w:rsid w:val="00A64161"/>
    <w:rsid w:val="00A82F84"/>
    <w:rsid w:val="00B57F23"/>
    <w:rsid w:val="00BD2DCF"/>
    <w:rsid w:val="00BE7823"/>
    <w:rsid w:val="00C57C33"/>
    <w:rsid w:val="00CB5154"/>
    <w:rsid w:val="00CE775D"/>
    <w:rsid w:val="00CF1856"/>
    <w:rsid w:val="00CF1AE4"/>
    <w:rsid w:val="00D164AF"/>
    <w:rsid w:val="00D5570B"/>
    <w:rsid w:val="00DB097C"/>
    <w:rsid w:val="00E30321"/>
    <w:rsid w:val="00E467C5"/>
    <w:rsid w:val="00F6244D"/>
    <w:rsid w:val="00FD1439"/>
    <w:rsid w:val="00FD2B80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CE585"/>
  <w15:chartTrackingRefBased/>
  <w15:docId w15:val="{7C7F1046-3375-42CD-B0C1-EC656F88A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359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359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359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359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359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359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359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359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359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359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359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359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359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359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359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359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359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359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359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359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359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359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359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359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3592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359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359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359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3592B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5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303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0321"/>
  </w:style>
  <w:style w:type="paragraph" w:styleId="Piedepgina">
    <w:name w:val="footer"/>
    <w:basedOn w:val="Normal"/>
    <w:link w:val="PiedepginaCar"/>
    <w:uiPriority w:val="99"/>
    <w:unhideWhenUsed/>
    <w:rsid w:val="00E303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0321"/>
  </w:style>
  <w:style w:type="character" w:styleId="Refdecomentario">
    <w:name w:val="annotation reference"/>
    <w:basedOn w:val="Fuentedeprrafopredeter"/>
    <w:uiPriority w:val="99"/>
    <w:semiHidden/>
    <w:unhideWhenUsed/>
    <w:rsid w:val="00A641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64161"/>
    <w:pPr>
      <w:spacing w:after="200" w:line="240" w:lineRule="auto"/>
    </w:pPr>
    <w:rPr>
      <w:kern w:val="0"/>
      <w:sz w:val="20"/>
      <w:szCs w:val="20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64161"/>
    <w:rPr>
      <w:kern w:val="0"/>
      <w:sz w:val="20"/>
      <w:szCs w:val="20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E52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52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527B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rsid w:val="006E527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69C8C-2860-4C19-9A98-F1C29956D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699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 Andrea López Mora</dc:creator>
  <cp:keywords/>
  <dc:description/>
  <cp:lastModifiedBy>Marcela Barón González</cp:lastModifiedBy>
  <cp:revision>3</cp:revision>
  <dcterms:created xsi:type="dcterms:W3CDTF">2025-03-05T21:17:00Z</dcterms:created>
  <dcterms:modified xsi:type="dcterms:W3CDTF">2025-03-05T21:49:00Z</dcterms:modified>
</cp:coreProperties>
</file>